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18"/>
          <w:szCs w:val="18"/>
        </w:rPr>
      </w:pPr>
      <w:r w:rsidDel="00000000" w:rsidR="00000000" w:rsidRPr="00000000">
        <w:rPr>
          <w:b w:val="1"/>
          <w:color w:val="5b0f00"/>
          <w:sz w:val="28"/>
          <w:szCs w:val="28"/>
          <w:rtl w:val="0"/>
        </w:rPr>
        <w:t xml:space="preserve">Algemene Huurovereenkomst KGS </w:t>
      </w:r>
      <w:r w:rsidDel="00000000" w:rsidR="00000000" w:rsidRPr="00000000">
        <w:rPr>
          <w:sz w:val="28"/>
          <w:szCs w:val="28"/>
          <w:rtl w:val="0"/>
        </w:rPr>
        <w:t xml:space="preserve">                                                          </w:t>
      </w:r>
      <w:r w:rsidDel="00000000" w:rsidR="00000000" w:rsidRPr="00000000">
        <w:rPr>
          <w:sz w:val="18"/>
          <w:szCs w:val="18"/>
          <w:rtl w:val="0"/>
        </w:rPr>
        <w:t xml:space="preserve">1</w:t>
      </w:r>
      <w:r w:rsidDel="00000000" w:rsidR="00000000" w:rsidRPr="00000000">
        <w:rPr>
          <w:sz w:val="28"/>
          <w:szCs w:val="28"/>
          <w:rtl w:val="0"/>
        </w:rPr>
        <w:t xml:space="preserve"> </w:t>
      </w:r>
      <w:r w:rsidDel="00000000" w:rsidR="00000000" w:rsidRPr="00000000">
        <w:rPr>
          <w:sz w:val="18"/>
          <w:szCs w:val="18"/>
          <w:rtl w:val="0"/>
        </w:rPr>
        <w:t xml:space="preserve">Maart 2023</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pStyle w:val="Heading3"/>
        <w:rPr>
          <w:color w:val="5b0f00"/>
          <w:sz w:val="22"/>
          <w:szCs w:val="22"/>
        </w:rPr>
      </w:pPr>
      <w:bookmarkStart w:colFirst="0" w:colLast="0" w:name="_r4m7dyc9um1r" w:id="0"/>
      <w:bookmarkEnd w:id="0"/>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7f9f5" w:val="clear"/>
        <w:spacing w:line="360" w:lineRule="auto"/>
        <w:ind w:left="0" w:firstLine="0"/>
        <w:rPr>
          <w:b w:val="1"/>
          <w:color w:val="5b0f00"/>
          <w:sz w:val="28"/>
          <w:szCs w:val="28"/>
        </w:rPr>
      </w:pPr>
      <w:r w:rsidDel="00000000" w:rsidR="00000000" w:rsidRPr="00000000">
        <w:rPr>
          <w:b w:val="1"/>
          <w:color w:val="5b0f00"/>
          <w:sz w:val="28"/>
          <w:szCs w:val="28"/>
          <w:rtl w:val="0"/>
        </w:rPr>
        <w:t xml:space="preserve">1.TOEPASSELIJKHEID</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color w:val="1b1b1b"/>
        </w:rPr>
      </w:pPr>
      <w:r w:rsidDel="00000000" w:rsidR="00000000" w:rsidRPr="00000000">
        <w:rPr>
          <w:rFonts w:ascii="Nunito" w:cs="Nunito" w:eastAsia="Nunito" w:hAnsi="Nunito"/>
          <w:color w:val="1b1b1b"/>
          <w:rtl w:val="0"/>
        </w:rPr>
        <w:t xml:space="preserve">1.2. “Klant” verwijst naar de persoon, organisatie of instantie die herbruikbare bekers / schenkkannen / mobiele spoelmachine huurt, zelf reinigt of reinigt bij de verhuurder. KGS treedt op als verhuurder,verkoper en leverancier van goederen en diensten in de ruimste zin des woords.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color w:val="1b1b1b"/>
        </w:rPr>
      </w:pPr>
      <w:r w:rsidDel="00000000" w:rsidR="00000000" w:rsidRPr="00000000">
        <w:rPr>
          <w:rFonts w:ascii="Nunito" w:cs="Nunito" w:eastAsia="Nunito" w:hAnsi="Nunito"/>
          <w:color w:val="1b1b1b"/>
          <w:rtl w:val="0"/>
        </w:rPr>
        <w:t xml:space="preserve">1.3. “Herbruikbare bekers / Schenkkannen “ verwijst naar de bekers die door de verhuurder worden verstrekt voor verhuur en gebruik, en die onderwerp zijn van deze overeenkomst</w:t>
      </w:r>
      <w:r w:rsidDel="00000000" w:rsidR="00000000" w:rsidRPr="00000000">
        <w:rPr>
          <w:rtl w:val="0"/>
        </w:rPr>
      </w:r>
    </w:p>
    <w:p w:rsidR="00000000" w:rsidDel="00000000" w:rsidP="00000000" w:rsidRDefault="00000000" w:rsidRPr="00000000" w14:paraId="0000000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7f9f5" w:val="clear"/>
        <w:spacing w:after="0" w:before="0" w:line="295.3846153846154" w:lineRule="auto"/>
        <w:rPr>
          <w:b w:val="1"/>
          <w:color w:val="5b0f00"/>
        </w:rPr>
      </w:pPr>
      <w:bookmarkStart w:colFirst="0" w:colLast="0" w:name="_i4lrfdha0v87" w:id="1"/>
      <w:bookmarkEnd w:id="1"/>
      <w:r w:rsidDel="00000000" w:rsidR="00000000" w:rsidRPr="00000000">
        <w:rPr>
          <w:b w:val="1"/>
          <w:color w:val="5b0f00"/>
          <w:rtl w:val="0"/>
        </w:rPr>
        <w:t xml:space="preserve">2. VERHUUR VAN HERBRUIKBARE BEKERS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color w:val="1b1b1b"/>
        </w:rPr>
      </w:pPr>
      <w:r w:rsidDel="00000000" w:rsidR="00000000" w:rsidRPr="00000000">
        <w:rPr>
          <w:rFonts w:ascii="Nunito" w:cs="Nunito" w:eastAsia="Nunito" w:hAnsi="Nunito"/>
          <w:color w:val="1b1b1b"/>
          <w:rtl w:val="0"/>
        </w:rPr>
        <w:t xml:space="preserve">2.1. De verhuurder verhuurt herbruikbare bekers / schenkkannen aan de klant volgens de voorwaarden en tarieven zoals overeengekomen tussen beide partijen.</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color w:val="1b1b1b"/>
        </w:rPr>
      </w:pPr>
      <w:r w:rsidDel="00000000" w:rsidR="00000000" w:rsidRPr="00000000">
        <w:rPr>
          <w:rFonts w:ascii="Nunito" w:cs="Nunito" w:eastAsia="Nunito" w:hAnsi="Nunito"/>
          <w:color w:val="1b1b1b"/>
          <w:rtl w:val="0"/>
        </w:rPr>
        <w:t xml:space="preserve">2.2. De klant heeft de optie om de herbruikbare bekers / schenkkannen zelf op te halen en terug te brengen naar de aangewezen locatie van de verhuurder, of om de verhuurder te vragen om voor transport te zorgen tegen een extra vergoeding, zoals overeengekomen tussen de partijen.</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color w:val="1b1b1b"/>
        </w:rPr>
      </w:pPr>
      <w:r w:rsidDel="00000000" w:rsidR="00000000" w:rsidRPr="00000000">
        <w:rPr>
          <w:rFonts w:ascii="Nunito" w:cs="Nunito" w:eastAsia="Nunito" w:hAnsi="Nunito"/>
          <w:color w:val="1b1b1b"/>
          <w:rtl w:val="0"/>
        </w:rPr>
        <w:t xml:space="preserve">2.3. De Klant is verantwoordelijk voor het retourneren van de gehuurde herbruikbare bekers / schenkkannen in dezelfde staat als waarin ze werden verstrekt, met uitzondering van normale slijtage.</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color w:val="1b1b1b"/>
        </w:rPr>
      </w:pPr>
      <w:r w:rsidDel="00000000" w:rsidR="00000000" w:rsidRPr="00000000">
        <w:rPr>
          <w:rFonts w:ascii="Nunito" w:cs="Nunito" w:eastAsia="Nunito" w:hAnsi="Nunito"/>
          <w:color w:val="1b1b1b"/>
          <w:rtl w:val="0"/>
        </w:rPr>
        <w:t xml:space="preserve">2.4. De Klant is aansprakelijk voor verlies, diefstal of schade aan de herbruikbare bekers / schenkkannen  en is verplicht om de kosten van vervanging of reparatie te vergoeden volgens de tarieven vastgesteld door de verhuurder.</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color w:val="1b1b1b"/>
        </w:rPr>
      </w:pPr>
      <w:r w:rsidDel="00000000" w:rsidR="00000000" w:rsidRPr="00000000">
        <w:rPr>
          <w:rFonts w:ascii="Nunito" w:cs="Nunito" w:eastAsia="Nunito" w:hAnsi="Nunito"/>
          <w:color w:val="1b1b1b"/>
          <w:rtl w:val="0"/>
        </w:rPr>
        <w:t xml:space="preserve">2.5. Voor ongebruikte herbruikbare bekers /  schenkkannen  betaalt de klant alleen de huurprijs.</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color w:val="1b1b1b"/>
        </w:rPr>
      </w:pPr>
      <w:r w:rsidDel="00000000" w:rsidR="00000000" w:rsidRPr="00000000">
        <w:rPr>
          <w:rFonts w:ascii="Nunito" w:cs="Nunito" w:eastAsia="Nunito" w:hAnsi="Nunito"/>
          <w:color w:val="1b1b1b"/>
          <w:rtl w:val="0"/>
        </w:rPr>
        <w:t xml:space="preserve">2.6. Ongebruikte herbruikbare bekers / schenkkannen betreffen alleen de opbergkratten waarvan de verzegeling niet is verbroken.</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color w:val="1b1b1b"/>
        </w:rPr>
      </w:pPr>
      <w:r w:rsidDel="00000000" w:rsidR="00000000" w:rsidRPr="00000000">
        <w:rPr>
          <w:rFonts w:ascii="Nunito" w:cs="Nunito" w:eastAsia="Nunito" w:hAnsi="Nunito"/>
          <w:color w:val="1b1b1b"/>
          <w:rtl w:val="0"/>
        </w:rPr>
        <w:t xml:space="preserve">2.7. Aangebroken opbergkratten, waarbij de verzegeling is verbroken, worden in hun geheel als gebruikt beschouwd, ongeacht of een deel al dan niet of wel is gebruikt.</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color w:val="1b1b1b"/>
        </w:rPr>
      </w:pPr>
      <w:r w:rsidDel="00000000" w:rsidR="00000000" w:rsidRPr="00000000">
        <w:rPr>
          <w:rFonts w:ascii="Nunito" w:cs="Nunito" w:eastAsia="Nunito" w:hAnsi="Nunito"/>
          <w:color w:val="1b1b1b"/>
          <w:rtl w:val="0"/>
        </w:rPr>
        <w:t xml:space="preserve">2.8. Bij het einde van de huur dient het gehuurde in dezelfde conditie waarin het is verstrekt, geheel gereinigd en onbeschadigd, ter beschikking van de verhuurder te worden gesteld.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color w:val="1b1b1b"/>
        </w:rPr>
      </w:pPr>
      <w:r w:rsidDel="00000000" w:rsidR="00000000" w:rsidRPr="00000000">
        <w:rPr>
          <w:rFonts w:ascii="Nunito" w:cs="Nunito" w:eastAsia="Nunito" w:hAnsi="Nunito"/>
          <w:color w:val="1b1b1b"/>
          <w:rtl w:val="0"/>
        </w:rPr>
        <w:t xml:space="preserve">2.9. Indien blijkt dat het gehuurde een gebrek vertoont, beschadigd is of niet voldoende gereinigd is, is verhuurder gerechtigd de huurder de kosten van herstel of reiniging in rekening te brengen.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color w:val="1b1b1b"/>
        </w:rPr>
      </w:pPr>
      <w:r w:rsidDel="00000000" w:rsidR="00000000" w:rsidRPr="00000000">
        <w:rPr>
          <w:rFonts w:ascii="Nunito" w:cs="Nunito" w:eastAsia="Nunito" w:hAnsi="Nunito"/>
          <w:color w:val="1b1b1b"/>
          <w:rtl w:val="0"/>
        </w:rPr>
        <w:t xml:space="preserve">2.10. Indien huurder niet in staat is het gehuurde aan verhuurder terug te leveren, althans het gehuurde niet aan verhuurder terug levert, is verhuurder gerechtigd van huurder de vervangingswaarde van het gehuurde te vorderen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color w:val="1b1b1b"/>
        </w:rPr>
      </w:pPr>
      <w:r w:rsidDel="00000000" w:rsidR="00000000" w:rsidRPr="00000000">
        <w:rPr>
          <w:rFonts w:ascii="Nunito" w:cs="Nunito" w:eastAsia="Nunito" w:hAnsi="Nunito"/>
          <w:color w:val="1b1b1b"/>
          <w:rtl w:val="0"/>
        </w:rPr>
        <w:t xml:space="preserve">2.11. Het is mogelijk om het gehuurde vuil te retourneren tegen een vooraf vastgestelde toeslag op de huurprijs, onder voorwaarden lid 3.</w:t>
      </w:r>
    </w:p>
    <w:p w:rsidR="00000000" w:rsidDel="00000000" w:rsidP="00000000" w:rsidRDefault="00000000" w:rsidRPr="00000000" w14:paraId="0000001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7f9f5" w:val="clear"/>
        <w:spacing w:after="0" w:before="0" w:line="295.3846153846154" w:lineRule="auto"/>
        <w:rPr>
          <w:b w:val="1"/>
          <w:color w:val="5b0f00"/>
        </w:rPr>
      </w:pPr>
      <w:bookmarkStart w:colFirst="0" w:colLast="0" w:name="_i4h2oph3dygy" w:id="2"/>
      <w:bookmarkEnd w:id="2"/>
      <w:r w:rsidDel="00000000" w:rsidR="00000000" w:rsidRPr="00000000">
        <w:rPr>
          <w:b w:val="1"/>
          <w:color w:val="5b0f00"/>
          <w:rtl w:val="0"/>
        </w:rPr>
        <w:t xml:space="preserve">3. REINIGING VAN HERBRUIKBARE BEKERS</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color w:val="1b1b1b"/>
        </w:rPr>
      </w:pPr>
      <w:r w:rsidDel="00000000" w:rsidR="00000000" w:rsidRPr="00000000">
        <w:rPr>
          <w:rFonts w:ascii="Nunito" w:cs="Nunito" w:eastAsia="Nunito" w:hAnsi="Nunito"/>
          <w:color w:val="1b1b1b"/>
          <w:rtl w:val="0"/>
        </w:rPr>
        <w:t xml:space="preserve">3.1. De verhuurder zal zorgen voor de reiniging en desinfectie van de herbruikbare bekers  / schenkkannen na elk gebruik.Dit is ook van toepassing als bekers / schenkkannen door de huurder zelf worden gereinigd.</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color w:val="1b1b1b"/>
        </w:rPr>
      </w:pPr>
      <w:r w:rsidDel="00000000" w:rsidR="00000000" w:rsidRPr="00000000">
        <w:rPr>
          <w:rFonts w:ascii="Nunito" w:cs="Nunito" w:eastAsia="Nunito" w:hAnsi="Nunito"/>
          <w:color w:val="1b1b1b"/>
          <w:rtl w:val="0"/>
        </w:rPr>
        <w:t xml:space="preserve">3.2. De klant dient de herbruikbare bekers / schenkkannen na gebruik op een aangewezen locatie te retourneren om te worden gereinigd.</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color w:val="1b1b1b"/>
        </w:rPr>
      </w:pPr>
      <w:r w:rsidDel="00000000" w:rsidR="00000000" w:rsidRPr="00000000">
        <w:rPr>
          <w:rFonts w:ascii="Nunito" w:cs="Nunito" w:eastAsia="Nunito" w:hAnsi="Nunito"/>
          <w:color w:val="1b1b1b"/>
          <w:rtl w:val="0"/>
        </w:rPr>
        <w:t xml:space="preserve">3.3. Bij het retourneren van herbruikbare bekers / schenkkannen  die aanzienlijk vervuild zijn, zoals met kleverige substanties, stickers, zand, aarde, permanente lipstick, of andere hardnekkige verontreinigingen, behoudt de verhuurder het recht om extra kosten in rekening te brengen voor het uitvoeren van herhaalde reinigings pogingen.</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color w:val="1b1b1b"/>
        </w:rPr>
      </w:pPr>
      <w:r w:rsidDel="00000000" w:rsidR="00000000" w:rsidRPr="00000000">
        <w:rPr>
          <w:rFonts w:ascii="Nunito" w:cs="Nunito" w:eastAsia="Nunito" w:hAnsi="Nunito"/>
          <w:color w:val="1b1b1b"/>
          <w:rtl w:val="0"/>
        </w:rPr>
        <w:t xml:space="preserve">3.4. Indien de vervuiling zodanig ernstig is dat deze niet op een reguliere manier kan worden verwijderd, worden deze herbruikbare bekers / schenkkannen beschouwd als onherstelbaar beschadigd.</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color w:val="1b1b1b"/>
        </w:rPr>
      </w:pPr>
      <w:r w:rsidDel="00000000" w:rsidR="00000000" w:rsidRPr="00000000">
        <w:rPr>
          <w:rFonts w:ascii="Nunito" w:cs="Nunito" w:eastAsia="Nunito" w:hAnsi="Nunito"/>
          <w:color w:val="1b1b1b"/>
          <w:rtl w:val="0"/>
        </w:rPr>
        <w:t xml:space="preserve">3.5. In het geval van onherstelbare schade aan herbruikbare bekers / schenkkannen zoals beschreven in artikel 3.4, zal de klant aansprakelijk worden gesteld voor de kosten van vervanging van de betreffende bekers / schenkkannen ,volgens de tarieven die zijn vastgesteld door de verhuurder.</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color w:val="1b1b1b"/>
        </w:rPr>
      </w:pPr>
      <w:r w:rsidDel="00000000" w:rsidR="00000000" w:rsidRPr="00000000">
        <w:rPr>
          <w:rFonts w:ascii="Nunito" w:cs="Nunito" w:eastAsia="Nunito" w:hAnsi="Nunito"/>
          <w:color w:val="1b1b1b"/>
          <w:rtl w:val="0"/>
        </w:rPr>
        <w:t xml:space="preserve">3.6. De aantallen van herbruikbare bekers / schenkkannen ,opbergboxen en pallets die door de klant worden geretourneerd, zullen worden geteld in het filiaal van de verhuurder nadat deze zijn gereinigd.</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color w:val="1b1b1b"/>
        </w:rPr>
      </w:pPr>
      <w:r w:rsidDel="00000000" w:rsidR="00000000" w:rsidRPr="00000000">
        <w:rPr>
          <w:rFonts w:ascii="Nunito" w:cs="Nunito" w:eastAsia="Nunito" w:hAnsi="Nunito"/>
          <w:color w:val="1b1b1b"/>
          <w:rtl w:val="0"/>
        </w:rPr>
        <w:t xml:space="preserve">3.7. De definitieve cijfers met betrekking tot het aantal geretourneerde bekers zullen binnen ten laatste 14  werkdagen na het einde van het evenement aan de klant worden overgemaakt.</w:t>
      </w:r>
    </w:p>
    <w:p w:rsidR="00000000" w:rsidDel="00000000" w:rsidP="00000000" w:rsidRDefault="00000000" w:rsidRPr="00000000" w14:paraId="0000001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7f9f5" w:val="clear"/>
        <w:spacing w:after="0" w:before="0" w:line="295.3846153846154" w:lineRule="auto"/>
        <w:rPr>
          <w:b w:val="1"/>
          <w:color w:val="5b0f00"/>
        </w:rPr>
      </w:pPr>
      <w:bookmarkStart w:colFirst="0" w:colLast="0" w:name="_9dzlx4grdi8y" w:id="3"/>
      <w:bookmarkEnd w:id="3"/>
      <w:r w:rsidDel="00000000" w:rsidR="00000000" w:rsidRPr="00000000">
        <w:rPr>
          <w:b w:val="1"/>
          <w:color w:val="5b0f00"/>
          <w:rtl w:val="0"/>
        </w:rPr>
        <w:t xml:space="preserve">4. BETALINGEN EN TARIEVEN</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color w:val="1b1b1b"/>
        </w:rPr>
      </w:pPr>
      <w:r w:rsidDel="00000000" w:rsidR="00000000" w:rsidRPr="00000000">
        <w:rPr>
          <w:rFonts w:ascii="Nunito" w:cs="Nunito" w:eastAsia="Nunito" w:hAnsi="Nunito"/>
          <w:color w:val="1b1b1b"/>
          <w:rtl w:val="0"/>
        </w:rPr>
        <w:t xml:space="preserve">4.1. De klant zal de verhuurder betalen volgens de overeengekomen tarieven in euro.</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color w:val="1b1b1b"/>
        </w:rPr>
      </w:pPr>
      <w:r w:rsidDel="00000000" w:rsidR="00000000" w:rsidRPr="00000000">
        <w:rPr>
          <w:rFonts w:ascii="Nunito" w:cs="Nunito" w:eastAsia="Nunito" w:hAnsi="Nunito"/>
          <w:color w:val="1b1b1b"/>
          <w:rtl w:val="0"/>
        </w:rPr>
        <w:t xml:space="preserve">4.2. Betalingen dienen te geschieden binnen 14 dagen na factuurdatum of vooraf op de wijze zoals overeengekomen tussen de partijen.</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color w:val="1b1b1b"/>
        </w:rPr>
      </w:pPr>
      <w:r w:rsidDel="00000000" w:rsidR="00000000" w:rsidRPr="00000000">
        <w:rPr>
          <w:rFonts w:ascii="Nunito" w:cs="Nunito" w:eastAsia="Nunito" w:hAnsi="Nunito"/>
          <w:color w:val="1b1b1b"/>
          <w:rtl w:val="0"/>
        </w:rPr>
        <w:t xml:space="preserve">4.3. Indien de betaling niet of niet volledig binnen de genoemde overeengekomen termijn of op een andere overeengekomen wijze, termijn of datum heeft plaatsgevonden is huurder c.q. klant/opdrachtnemer over het openstaande factuurbedrag een rentevergoeding verschuldigd. Bovendien wordt huurder c.q. klant/opdrachtnemer alsdan verschuldigd de buitengerechtelijke incassokosten te voldoen.</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color w:val="1b1b1b"/>
        </w:rPr>
      </w:pPr>
      <w:r w:rsidDel="00000000" w:rsidR="00000000" w:rsidRPr="00000000">
        <w:rPr>
          <w:rFonts w:ascii="Nunito" w:cs="Nunito" w:eastAsia="Nunito" w:hAnsi="Nunito"/>
          <w:color w:val="1b1b1b"/>
          <w:rtl w:val="0"/>
        </w:rPr>
        <w:t xml:space="preserve">4.4. KGS is gerechtigd een aanbetaling / borg te vragen.</w:t>
      </w:r>
    </w:p>
    <w:p w:rsidR="00000000" w:rsidDel="00000000" w:rsidP="00000000" w:rsidRDefault="00000000" w:rsidRPr="00000000" w14:paraId="0000002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7f9f5" w:val="clear"/>
        <w:spacing w:after="0" w:before="0" w:line="295.3846153846154" w:lineRule="auto"/>
        <w:rPr>
          <w:b w:val="1"/>
          <w:color w:val="5b0f00"/>
        </w:rPr>
      </w:pPr>
      <w:bookmarkStart w:colFirst="0" w:colLast="0" w:name="_c2mtyl7rp20q" w:id="4"/>
      <w:bookmarkEnd w:id="4"/>
      <w:r w:rsidDel="00000000" w:rsidR="00000000" w:rsidRPr="00000000">
        <w:rPr>
          <w:b w:val="1"/>
          <w:color w:val="5b0f00"/>
          <w:rtl w:val="0"/>
        </w:rPr>
        <w:t xml:space="preserve">5. ANNULERING EN</w:t>
      </w:r>
      <w:r w:rsidDel="00000000" w:rsidR="00000000" w:rsidRPr="00000000">
        <w:rPr>
          <w:rtl w:val="0"/>
        </w:rPr>
        <w:t xml:space="preserve"> </w:t>
      </w:r>
      <w:r w:rsidDel="00000000" w:rsidR="00000000" w:rsidRPr="00000000">
        <w:rPr>
          <w:b w:val="1"/>
          <w:color w:val="5b0f00"/>
          <w:rtl w:val="0"/>
        </w:rPr>
        <w:t xml:space="preserve">BEËINDIGING</w:t>
      </w:r>
    </w:p>
    <w:p w:rsidR="00000000" w:rsidDel="00000000" w:rsidP="00000000" w:rsidRDefault="00000000" w:rsidRPr="00000000" w14:paraId="0000002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7f9f5" w:val="clear"/>
        <w:spacing w:after="0" w:before="0" w:line="295.3846153846154" w:lineRule="auto"/>
        <w:rPr>
          <w:rFonts w:ascii="Nunito" w:cs="Nunito" w:eastAsia="Nunito" w:hAnsi="Nunito"/>
          <w:color w:val="1b1b1b"/>
          <w:sz w:val="22"/>
          <w:szCs w:val="22"/>
        </w:rPr>
      </w:pPr>
      <w:bookmarkStart w:colFirst="0" w:colLast="0" w:name="_ns7y5qjjjvf" w:id="5"/>
      <w:bookmarkEnd w:id="5"/>
      <w:r w:rsidDel="00000000" w:rsidR="00000000" w:rsidRPr="00000000">
        <w:rPr>
          <w:rFonts w:ascii="Nunito" w:cs="Nunito" w:eastAsia="Nunito" w:hAnsi="Nunito"/>
          <w:color w:val="1b1b1b"/>
          <w:sz w:val="22"/>
          <w:szCs w:val="22"/>
          <w:rtl w:val="0"/>
        </w:rPr>
        <w:t xml:space="preserve">5.1. De wederpartij kan de overeenkomst die hij met KGS heeft gesloten na reservering van het gehuurde doch voor het ingaan van de huurtermijn (alleen) schriftelijk annuleren en met schriftelijke instemming van verhuurder en tegen betaling van annuleringskosten worden geannuleerd.</w:t>
      </w:r>
    </w:p>
    <w:p w:rsidR="00000000" w:rsidDel="00000000" w:rsidP="00000000" w:rsidRDefault="00000000" w:rsidRPr="00000000" w14:paraId="0000002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7f9f5" w:val="clear"/>
        <w:spacing w:after="0" w:before="0" w:line="295.3846153846154" w:lineRule="auto"/>
        <w:rPr>
          <w:sz w:val="22"/>
          <w:szCs w:val="22"/>
        </w:rPr>
      </w:pPr>
      <w:bookmarkStart w:colFirst="0" w:colLast="0" w:name="_oojjutylts8i" w:id="6"/>
      <w:bookmarkEnd w:id="6"/>
      <w:r w:rsidDel="00000000" w:rsidR="00000000" w:rsidRPr="00000000">
        <w:rPr>
          <w:rFonts w:ascii="Nunito" w:cs="Nunito" w:eastAsia="Nunito" w:hAnsi="Nunito"/>
          <w:color w:val="1b1b1b"/>
          <w:sz w:val="22"/>
          <w:szCs w:val="22"/>
          <w:rtl w:val="0"/>
        </w:rPr>
        <w:t xml:space="preserve">5.2. Bij annulering langer dan vier weken (28 kalenderdagen) vóór de overeengekomen datum van plaatsing van het gehuurde (de “plaatsingsdatum”) is annulering kosteloos. In andere gevallen is bij annulering het navolgende deel van de huursom verschuldigd: * 28-21 dagen voor de plaatsingsdatum: 50% van de huursom; * 20-14 dagen voor de plaatsingsdatum: 75% van de huursom; *14-0 dagen voor de plaatsingsdatum: 100% van de huursom Tenzij de werkelijke schade hoger is, dan is de huurder aansprakelijk voor de werkelijke schade. </w:t>
      </w: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color w:val="1b1b1b"/>
        </w:rPr>
      </w:pPr>
      <w:r w:rsidDel="00000000" w:rsidR="00000000" w:rsidRPr="00000000">
        <w:rPr>
          <w:rFonts w:ascii="Nunito" w:cs="Nunito" w:eastAsia="Nunito" w:hAnsi="Nunito"/>
          <w:color w:val="1b1b1b"/>
          <w:rtl w:val="0"/>
        </w:rPr>
        <w:t xml:space="preserve">5.3. Annulerings verzoeken dienen schriftelijk te worden ingediend en worden pas als officieel beschouwd na ontvangst en bevestiging door de verhuurder.</w:t>
      </w:r>
    </w:p>
    <w:p w:rsidR="00000000" w:rsidDel="00000000" w:rsidP="00000000" w:rsidRDefault="00000000" w:rsidRPr="00000000" w14:paraId="0000002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7f9f5" w:val="clear"/>
        <w:spacing w:after="0" w:before="0" w:line="295.3846153846154" w:lineRule="auto"/>
        <w:rPr>
          <w:b w:val="1"/>
          <w:color w:val="5b0f00"/>
        </w:rPr>
      </w:pPr>
      <w:bookmarkStart w:colFirst="0" w:colLast="0" w:name="_9wt4rtto2ymx" w:id="7"/>
      <w:bookmarkEnd w:id="7"/>
      <w:r w:rsidDel="00000000" w:rsidR="00000000" w:rsidRPr="00000000">
        <w:rPr>
          <w:b w:val="1"/>
          <w:color w:val="5b0f00"/>
          <w:rtl w:val="0"/>
        </w:rPr>
        <w:t xml:space="preserve">6. AANSPRAKELIJKHEID</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color w:val="1b1b1b"/>
        </w:rPr>
      </w:pPr>
      <w:r w:rsidDel="00000000" w:rsidR="00000000" w:rsidRPr="00000000">
        <w:rPr>
          <w:rFonts w:ascii="Nunito" w:cs="Nunito" w:eastAsia="Nunito" w:hAnsi="Nunito"/>
          <w:color w:val="1b1b1b"/>
          <w:rtl w:val="0"/>
        </w:rPr>
        <w:t xml:space="preserve">6.1. De verhuurder is niet aansprakelijk voor enige schade die voortvloeit uit het leveren / gebruik van de herbruikbare bekers / schenkkannen en mobiele spoelmachines, behalve in geval van opzet of grove nalatigheid.</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color w:val="1b1b1b"/>
        </w:rPr>
      </w:pPr>
      <w:r w:rsidDel="00000000" w:rsidR="00000000" w:rsidRPr="00000000">
        <w:rPr>
          <w:rFonts w:ascii="Nunito" w:cs="Nunito" w:eastAsia="Nunito" w:hAnsi="Nunito"/>
          <w:color w:val="1b1b1b"/>
          <w:rtl w:val="0"/>
        </w:rPr>
        <w:t xml:space="preserve">6.2. KGS zal overeengekomen termijnen voor levering, bezorging en/of ophalen nakomen. KGS aanvaardt geen aansprakelijkheid indien hij op grond van overmacht niet in staat is tot tijdige levering, bezorging en/of ophalen.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color w:val="1b1b1b"/>
        </w:rPr>
      </w:pPr>
      <w:r w:rsidDel="00000000" w:rsidR="00000000" w:rsidRPr="00000000">
        <w:rPr>
          <w:rFonts w:ascii="Nunito" w:cs="Nunito" w:eastAsia="Nunito" w:hAnsi="Nunito"/>
          <w:color w:val="1b1b1b"/>
          <w:rtl w:val="0"/>
        </w:rPr>
        <w:t xml:space="preserve">6.3. Verhuurder is niet aansprakelijk voor schade die ten gevolge van een verhuring direct of indirect aan derden kan ontstaan. Huurder zal verhuurder van alle aanspraken van derden vrijwaren.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color w:val="1b1b1b"/>
        </w:rPr>
      </w:pPr>
      <w:r w:rsidDel="00000000" w:rsidR="00000000" w:rsidRPr="00000000">
        <w:rPr>
          <w:rFonts w:ascii="Nunito" w:cs="Nunito" w:eastAsia="Nunito" w:hAnsi="Nunito"/>
          <w:color w:val="1b1b1b"/>
          <w:rtl w:val="0"/>
        </w:rPr>
        <w:t xml:space="preserve">6.4. KGS aanvaardt in geen geval enige aansprakelijkheid voor indirecte en/of gevolgschade en evenmin voor immateriële schade.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color w:val="1b1b1b"/>
        </w:rPr>
      </w:pPr>
      <w:r w:rsidDel="00000000" w:rsidR="00000000" w:rsidRPr="00000000">
        <w:rPr>
          <w:rFonts w:ascii="Nunito" w:cs="Nunito" w:eastAsia="Nunito" w:hAnsi="Nunito"/>
          <w:color w:val="1b1b1b"/>
          <w:rtl w:val="0"/>
        </w:rPr>
        <w:t xml:space="preserve">6.5 KGS. is niet aansprakelijk voor schade ten opzichte van het bedrag waarvoor verzekeraar in desbetreffende geval uitkeert, vermeerderd met het eigen risico dat hoger is dan het schadebedrag waarvoor hij is verzekerd.</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color w:val="1b1b1b"/>
        </w:rPr>
      </w:pPr>
      <w:r w:rsidDel="00000000" w:rsidR="00000000" w:rsidRPr="00000000">
        <w:rPr>
          <w:rFonts w:ascii="Nunito" w:cs="Nunito" w:eastAsia="Nunito" w:hAnsi="Nunito"/>
          <w:color w:val="1b1b1b"/>
          <w:rtl w:val="0"/>
        </w:rPr>
        <w:t xml:space="preserve">6.6. In alle overige gevallen is de aansprakelijkheid van KGS beperkt tot vergoeding van schade die aan opzet of grove schuld van haar of haar medewerkers is te wijten. Voor overige schade, in welke vorm of van welke soort ook, is KGS niet aansprakelijk.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color w:val="1b1b1b"/>
        </w:rPr>
      </w:pPr>
      <w:r w:rsidDel="00000000" w:rsidR="00000000" w:rsidRPr="00000000">
        <w:rPr>
          <w:rFonts w:ascii="Nunito" w:cs="Nunito" w:eastAsia="Nunito" w:hAnsi="Nunito"/>
          <w:color w:val="1b1b1b"/>
          <w:rtl w:val="0"/>
        </w:rPr>
        <w:t xml:space="preserve">6.7. KGS is niet aansprakelijk voor vertraging, niet- of niet-juiste levering als een direct of indirect gevolg van overmacht. Onder overmacht wordt onder meer verstaan elke omstandigheid buiten de wil en toedoen van, KGS die de normale uitvoering van de overeenkomst verhinderd of zodanig bemoeilijkt dat deze redelijkerwijze niet van KGS kan worden verlangd, zoals onder andere staking, ziekte en/of bovenmatig ziekteverzuim, gebrek aan personen, grondstoffen en/of materiaal, overheidsmaatregelen met inbegrip van in en uitvoer maatregelen, tekortkomingen aan de zijde van door KGS ingeschakelde derden (waaronder begrepen toeleveranciers), gebreken aan en/of beschadiging van productiemiddelen, transport belemmeringen en/of storingen in het verkeer, etc. KGS kan zich ook op overmacht beroepen, als de betreffende omstandigheid die overmacht veroorzaakt is ingetreden nadat KGS had moeten leveren. </w:t>
      </w:r>
    </w:p>
    <w:p w:rsidR="00000000" w:rsidDel="00000000" w:rsidP="00000000" w:rsidRDefault="00000000" w:rsidRPr="00000000" w14:paraId="0000002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7f9f5" w:val="clear"/>
        <w:spacing w:after="0" w:before="0" w:line="295.3846153846154" w:lineRule="auto"/>
        <w:rPr>
          <w:b w:val="1"/>
          <w:color w:val="5b0f00"/>
        </w:rPr>
      </w:pPr>
      <w:bookmarkStart w:colFirst="0" w:colLast="0" w:name="_i13o7mlmjauy" w:id="8"/>
      <w:bookmarkEnd w:id="8"/>
      <w:r w:rsidDel="00000000" w:rsidR="00000000" w:rsidRPr="00000000">
        <w:rPr>
          <w:b w:val="1"/>
          <w:color w:val="5b0f00"/>
          <w:rtl w:val="0"/>
        </w:rPr>
        <w:t xml:space="preserve">7. TOEPASSELIJK RECHT EN JURISDICTIE</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color w:val="1b1b1b"/>
        </w:rPr>
      </w:pPr>
      <w:r w:rsidDel="00000000" w:rsidR="00000000" w:rsidRPr="00000000">
        <w:rPr>
          <w:rFonts w:ascii="Nunito" w:cs="Nunito" w:eastAsia="Nunito" w:hAnsi="Nunito"/>
          <w:color w:val="1b1b1b"/>
          <w:rtl w:val="0"/>
        </w:rPr>
        <w:t xml:space="preserve">7.1. Deze overeenkomst wordt beheerst door en geïnterpreteerd in overeenstemming met de wetten van Nederland. Eventuele geschillen voortvloeiend uit deze overeenkomst zullen worden voorgelegd aan de bevoegde rechtbanken van Nederland..</w:t>
      </w:r>
    </w:p>
    <w:p w:rsidR="00000000" w:rsidDel="00000000" w:rsidP="00000000" w:rsidRDefault="00000000" w:rsidRPr="00000000" w14:paraId="0000002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7f9f5" w:val="clear"/>
        <w:spacing w:after="0" w:before="0" w:line="295.3846153846154" w:lineRule="auto"/>
        <w:rPr>
          <w:b w:val="1"/>
          <w:color w:val="5b0f00"/>
        </w:rPr>
      </w:pPr>
      <w:bookmarkStart w:colFirst="0" w:colLast="0" w:name="_y9nstoi0c0pm" w:id="9"/>
      <w:bookmarkEnd w:id="9"/>
      <w:r w:rsidDel="00000000" w:rsidR="00000000" w:rsidRPr="00000000">
        <w:rPr>
          <w:b w:val="1"/>
          <w:color w:val="5b0f00"/>
          <w:rtl w:val="0"/>
        </w:rPr>
        <w:t xml:space="preserve">8. WIJZIGINGEN IN DE VOORWAARDEN</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color w:val="1b1b1b"/>
        </w:rPr>
      </w:pPr>
      <w:r w:rsidDel="00000000" w:rsidR="00000000" w:rsidRPr="00000000">
        <w:rPr>
          <w:rFonts w:ascii="Nunito" w:cs="Nunito" w:eastAsia="Nunito" w:hAnsi="Nunito"/>
          <w:color w:val="1b1b1b"/>
          <w:rtl w:val="0"/>
        </w:rPr>
        <w:t xml:space="preserve">8.1. De verhuurder behoudt zich het recht voor om deze algemene voorwaarden op elk moment te wijzigen. Dergelijke wijzigingen worden schriftelijk aan de klant meegedeeld en treden in werking op de aangegeven datum</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b w:val="1"/>
          <w:color w:val="5b0f00"/>
          <w:sz w:val="28"/>
          <w:szCs w:val="28"/>
        </w:rPr>
      </w:pPr>
      <w:r w:rsidDel="00000000" w:rsidR="00000000" w:rsidRPr="00000000">
        <w:rPr>
          <w:rFonts w:ascii="Nunito" w:cs="Nunito" w:eastAsia="Nunito" w:hAnsi="Nunito"/>
          <w:b w:val="1"/>
          <w:color w:val="5b0f00"/>
          <w:sz w:val="28"/>
          <w:szCs w:val="28"/>
          <w:rtl w:val="0"/>
        </w:rPr>
        <w:t xml:space="preserve">9. EIGENDOMSVOORBEHOUD</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color w:val="1b1b1b"/>
        </w:rPr>
      </w:pPr>
      <w:r w:rsidDel="00000000" w:rsidR="00000000" w:rsidRPr="00000000">
        <w:rPr>
          <w:rFonts w:ascii="Nunito" w:cs="Nunito" w:eastAsia="Nunito" w:hAnsi="Nunito"/>
          <w:color w:val="1b1b1b"/>
          <w:rtl w:val="0"/>
        </w:rPr>
        <w:t xml:space="preserve">9.1. De levering van de goederen aan afneemster geschiedt onder het uitdrukkelijk voorbehoud van eigendom tot het tijdstip, waarop de huurder geheel aan haar overeengekomen betalingsverplichting heeft voldaan.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color w:val="1b1b1b"/>
        </w:rPr>
      </w:pPr>
      <w:r w:rsidDel="00000000" w:rsidR="00000000" w:rsidRPr="00000000">
        <w:rPr>
          <w:rFonts w:ascii="Nunito" w:cs="Nunito" w:eastAsia="Nunito" w:hAnsi="Nunito"/>
          <w:color w:val="1b1b1b"/>
          <w:rtl w:val="0"/>
        </w:rPr>
        <w:t xml:space="preserve">9.2. Het genoemde in lid 1 geldt niet voor verhuur goederen- en materialen in de ruimste zin des woords, deze blijven in eigendom van de leverancier.</w:t>
      </w:r>
      <w:r w:rsidDel="00000000" w:rsidR="00000000" w:rsidRPr="00000000">
        <w:rPr>
          <w:rtl w:val="0"/>
        </w:rPr>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color w:val="1b1b1b"/>
        </w:rPr>
      </w:pPr>
      <w:r w:rsidDel="00000000" w:rsidR="00000000" w:rsidRPr="00000000">
        <w:rPr>
          <w:rFonts w:ascii="Nunito" w:cs="Nunito" w:eastAsia="Nunito" w:hAnsi="Nunito"/>
          <w:color w:val="1b1b1b"/>
          <w:rtl w:val="0"/>
        </w:rPr>
        <w:t xml:space="preserve">Deze algemene voorwaarden vormen de volledige overeenkomst tussen de verhuurder en de klant met betrekking tot de verhuur en reiniging van herbruikbare bekers / spoelmachines. Door gebruik te maken van de diensten van de verhuurder, stemt de klant in met deze algemene voorwaarden.</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b w:val="1"/>
          <w:color w:val="5b0f00"/>
          <w:sz w:val="28"/>
          <w:szCs w:val="28"/>
        </w:rPr>
      </w:pPr>
      <w:r w:rsidDel="00000000" w:rsidR="00000000" w:rsidRPr="00000000">
        <w:rPr>
          <w:rFonts w:ascii="Nunito" w:cs="Nunito" w:eastAsia="Nunito" w:hAnsi="Nunito"/>
          <w:b w:val="1"/>
          <w:color w:val="5b0f00"/>
          <w:sz w:val="28"/>
          <w:szCs w:val="28"/>
          <w:rtl w:val="0"/>
        </w:rPr>
        <w:t xml:space="preserve">10. Risico</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rPr>
      </w:pPr>
      <w:r w:rsidDel="00000000" w:rsidR="00000000" w:rsidRPr="00000000">
        <w:rPr>
          <w:rFonts w:ascii="Nunito" w:cs="Nunito" w:eastAsia="Nunito" w:hAnsi="Nunito"/>
          <w:rtl w:val="0"/>
        </w:rPr>
        <w:t xml:space="preserve">10.1. Huurder draagt vanaf het moment dat het gehuurde door huurder afgehaald is, dan wel door verhuurder op locatie aangevoerd is en tot het moment van de feitelijke terugname ervan door verhuurder het gehele risico van en de verantwoordelijkheid voor het gehuurde. </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rPr>
      </w:pPr>
      <w:r w:rsidDel="00000000" w:rsidR="00000000" w:rsidRPr="00000000">
        <w:rPr>
          <w:rFonts w:ascii="Nunito" w:cs="Nunito" w:eastAsia="Nunito" w:hAnsi="Nunito"/>
          <w:rtl w:val="0"/>
        </w:rPr>
        <w:t xml:space="preserve">10.2. Huurder is verplicht het gehuurde te verzekeren en verzekerd te houden tegen schade of beschadiging wegens verlies, diefstal, brand, storm, vandalisme, vernieling, etc. </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rPr>
      </w:pPr>
      <w:r w:rsidDel="00000000" w:rsidR="00000000" w:rsidRPr="00000000">
        <w:rPr>
          <w:rFonts w:ascii="Nunito" w:cs="Nunito" w:eastAsia="Nunito" w:hAnsi="Nunito"/>
          <w:rtl w:val="0"/>
        </w:rPr>
        <w:t xml:space="preserve">10.3. Huurder is verplicht elke schade aan het gehuurde onmiddellijk aan de verhuurder te melden. </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rPr>
      </w:pPr>
      <w:r w:rsidDel="00000000" w:rsidR="00000000" w:rsidRPr="00000000">
        <w:rPr>
          <w:rFonts w:ascii="Nunito" w:cs="Nunito" w:eastAsia="Nunito" w:hAnsi="Nunito"/>
          <w:rtl w:val="0"/>
        </w:rPr>
        <w:t xml:space="preserve">10.4. Zonder toestemming van verhuurder mag de huurder niet tot reparatie overgaan. Reparatie van of verandering aan het gehuurde mag slechts door of vanwege verhuurder plaatsvinden. </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rPr>
      </w:pPr>
      <w:r w:rsidDel="00000000" w:rsidR="00000000" w:rsidRPr="00000000">
        <w:rPr>
          <w:rFonts w:ascii="Nunito" w:cs="Nunito" w:eastAsia="Nunito" w:hAnsi="Nunito"/>
          <w:rtl w:val="0"/>
        </w:rPr>
        <w:t xml:space="preserve">10.5. Indien het gehuurde buiten de schuld of risico van huurder een gebrek vertoont of is beschadigd zal verhuurder indien dit nodig en mogelijk is het gehuurde terugnemen en voor een vervangend gehuurde zorg dragen.</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rPr>
      </w:pPr>
      <w:r w:rsidDel="00000000" w:rsidR="00000000" w:rsidRPr="00000000">
        <w:rPr>
          <w:rFonts w:ascii="Nunito" w:cs="Nunito" w:eastAsia="Nunito" w:hAnsi="Nunito"/>
          <w:rtl w:val="0"/>
        </w:rPr>
        <w:t xml:space="preserve">10.6. Indien er geen vervangend gehuurde beschikbaar is, zal de huurder voor dat geval het recht hebben de overeenkomst te beëindigen. Verhuurder is niet verplicht beschadigde zaken terug te nemen of te ruilen.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rPr>
      </w:pPr>
      <w:r w:rsidDel="00000000" w:rsidR="00000000" w:rsidRPr="00000000">
        <w:rPr>
          <w:rFonts w:ascii="Nunito" w:cs="Nunito" w:eastAsia="Nunito" w:hAnsi="Nunito"/>
          <w:rtl w:val="0"/>
        </w:rPr>
        <w:t xml:space="preserve">10.7. Indien het gehuurde al dan niet gedeeltelijk door breuk of vermissing niet kan worden teruggegeven, heeft verhuurder het recht de vervangingswaarde van de huurder te vorderen. </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rPr>
      </w:pPr>
      <w:r w:rsidDel="00000000" w:rsidR="00000000" w:rsidRPr="00000000">
        <w:rPr>
          <w:rFonts w:ascii="Nunito" w:cs="Nunito" w:eastAsia="Nunito" w:hAnsi="Nunito"/>
          <w:rtl w:val="0"/>
        </w:rPr>
        <w:t xml:space="preserve">10.8. Als het gehuurde een gebrek vertoont of beschadigd is door schuld, toedoen of nalatigheid van de huurder, wegens bijvoorbeeld onvakkundige behandeling, reparaties door derden, het gebruik van ongeschikte onderdelen of enige andere reden, niet zijnde gewone slijtage, is verhuurder gerechtigd de kosten van het herstel of de reparatie aan huurder te berekenen. </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rPr>
      </w:pPr>
      <w:r w:rsidDel="00000000" w:rsidR="00000000" w:rsidRPr="00000000">
        <w:rPr>
          <w:rFonts w:ascii="Nunito" w:cs="Nunito" w:eastAsia="Nunito" w:hAnsi="Nunito"/>
          <w:rtl w:val="0"/>
        </w:rPr>
        <w:t xml:space="preserve">10.9. De huurder c.q. klant/opdrachtnemer is verplicht alle afgeleverde zaken bij aflevering gelijk te controleren op gebreken en schade en dient dit te vermelden op het bij aflevering opgestelde aflever/pakbon. De huurder c.q. klant/opdrachtnemer kan zich niet meer op schade en/of gebreken beroepen, indien zij daarvan niet gelijk bij aflevering melding bij KGS heeft gemaakt. </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b w:val="1"/>
          <w:color w:val="5b0f00"/>
          <w:sz w:val="28"/>
          <w:szCs w:val="28"/>
        </w:rPr>
      </w:pPr>
      <w:r w:rsidDel="00000000" w:rsidR="00000000" w:rsidRPr="00000000">
        <w:rPr>
          <w:rFonts w:ascii="Nunito" w:cs="Nunito" w:eastAsia="Nunito" w:hAnsi="Nunito"/>
          <w:b w:val="1"/>
          <w:color w:val="5b0f00"/>
          <w:sz w:val="28"/>
          <w:szCs w:val="28"/>
          <w:rtl w:val="0"/>
        </w:rPr>
        <w:t xml:space="preserve">11. Ontoerekenbare Tekortkoming</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rPr>
      </w:pPr>
      <w:r w:rsidDel="00000000" w:rsidR="00000000" w:rsidRPr="00000000">
        <w:rPr>
          <w:rFonts w:ascii="Nunito" w:cs="Nunito" w:eastAsia="Nunito" w:hAnsi="Nunito"/>
          <w:rtl w:val="0"/>
        </w:rPr>
        <w:t xml:space="preserve">11.1. Onder overmacht in de zin van dit artikel wordt verstaan de omstandigheid of omstandigheden die de nakoming van de verbintenis hinderen en die niet aan de verhuurder zijn toe te rekenen.</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rPr>
      </w:pPr>
      <w:r w:rsidDel="00000000" w:rsidR="00000000" w:rsidRPr="00000000">
        <w:rPr>
          <w:rFonts w:ascii="Nunito" w:cs="Nunito" w:eastAsia="Nunito" w:hAnsi="Nunito"/>
          <w:rtl w:val="0"/>
        </w:rPr>
        <w:t xml:space="preserve">11.2. Onder overmacht aan de zijde van verhuurder wordt in ieder geval verstaan: * schade ten gevolge van natuurrampen, storm, brand en/of andere ongevallen in het bedrijf van verhuurder;ziekte, ongeval en/of overlijden van een of meer werknemers van verhuurder; * werkstakingen, gedwongen bedrijfssluiting, oproer en elke andere vorm van storing en/of belemmering door derden veroorzaakt; * gebrek en/of storingen in de middelen van het vervoer, apparatuur, etc. van verhuurder; * niet of niet tijdige levering aan verhuurder door haar (toe)leveranciers; * oorlog, oorlogsgevaar en/of elke andere vorm van gewapend conflict of dreiging hiervan waardoor de levering van de zaken wordt belemmerd. </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rPr>
      </w:pPr>
      <w:r w:rsidDel="00000000" w:rsidR="00000000" w:rsidRPr="00000000">
        <w:rPr>
          <w:rFonts w:ascii="Nunito" w:cs="Nunito" w:eastAsia="Nunito" w:hAnsi="Nunito"/>
          <w:rtl w:val="0"/>
        </w:rPr>
        <w:t xml:space="preserve">11.3. In geval van overmacht is verhuurder bevoegd haar verplichtingen uit de overeenkomst -naar haar keuze- geheel of gedeeltelijk op te schorten dan wel te ontbinden. Verhuurder is te dien aanzien jegens huurder nimmer aansprakelijk voor enige geleden directe en/of indirecte schade hoe ook genaamd.</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b w:val="1"/>
          <w:color w:val="5b0f00"/>
          <w:sz w:val="28"/>
          <w:szCs w:val="28"/>
        </w:rPr>
      </w:pPr>
      <w:r w:rsidDel="00000000" w:rsidR="00000000" w:rsidRPr="00000000">
        <w:rPr>
          <w:rFonts w:ascii="Nunito" w:cs="Nunito" w:eastAsia="Nunito" w:hAnsi="Nunito"/>
          <w:b w:val="1"/>
          <w:color w:val="5b0f00"/>
          <w:sz w:val="28"/>
          <w:szCs w:val="28"/>
          <w:rtl w:val="0"/>
        </w:rPr>
        <w:t xml:space="preserve">12. Reclameren</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rPr>
      </w:pPr>
      <w:r w:rsidDel="00000000" w:rsidR="00000000" w:rsidRPr="00000000">
        <w:rPr>
          <w:rFonts w:ascii="Nunito" w:cs="Nunito" w:eastAsia="Nunito" w:hAnsi="Nunito"/>
          <w:rtl w:val="0"/>
        </w:rPr>
        <w:t xml:space="preserve">12.1. De huurder verplicht zich om, direct bij aflevering of in ontvangstneming van de gehuurde zaken, deze zaken te inspecteren op waarneembare en/of functionele schade en/of gebreken. Eventuele schade en/of gebreken dient direct gemeld te worden aan de verhuurder. Laat de huurder dit na, dan worden de gehuurde zaken geacht te zijn ontvangen in deugdelijke staat. </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rPr>
      </w:pPr>
      <w:r w:rsidDel="00000000" w:rsidR="00000000" w:rsidRPr="00000000">
        <w:rPr>
          <w:rFonts w:ascii="Nunito" w:cs="Nunito" w:eastAsia="Nunito" w:hAnsi="Nunito"/>
          <w:rtl w:val="0"/>
        </w:rPr>
        <w:t xml:space="preserve">12.2. Verhuurder is nimmer aansprakelijk voor gevolgen/of vermogensschade (direct of indirect), hoe ook genaamd, die is ontstaan door niet deugdelijke zaken, waaronder doch niet beperkt tot de kosten en derving van inkomen die verband houden met onderbreking, stilstand en/of opstart van werkzaamheden zijdens huurder. </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rPr>
      </w:pPr>
      <w:r w:rsidDel="00000000" w:rsidR="00000000" w:rsidRPr="00000000">
        <w:rPr>
          <w:rFonts w:ascii="Nunito" w:cs="Nunito" w:eastAsia="Nunito" w:hAnsi="Nunito"/>
          <w:rtl w:val="0"/>
        </w:rPr>
        <w:t xml:space="preserve">12.3. Huurder vrijwaart verhuurder tegen eventuele aanspraken van derden die betrekking hebben op de door verhuurder aan huurder verhuurde zaken. </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rPr>
      </w:pPr>
      <w:r w:rsidDel="00000000" w:rsidR="00000000" w:rsidRPr="00000000">
        <w:rPr>
          <w:rFonts w:ascii="Nunito" w:cs="Nunito" w:eastAsia="Nunito" w:hAnsi="Nunito"/>
          <w:rtl w:val="0"/>
        </w:rPr>
        <w:t xml:space="preserve">12.4. Indien en voor zover verhuurder jegens huurder toch aansprakelijk mocht zijn, is zij slechts aansprakelijk voor het bedrag dat wordt uitgekeerd onder de toepasselijke verzekering. </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rPr>
      </w:pPr>
      <w:r w:rsidDel="00000000" w:rsidR="00000000" w:rsidRPr="00000000">
        <w:rPr>
          <w:rFonts w:ascii="Nunito" w:cs="Nunito" w:eastAsia="Nunito" w:hAnsi="Nunito"/>
          <w:rtl w:val="0"/>
        </w:rPr>
        <w:t xml:space="preserve">12.5 Iedere aansprakelijkheid van verhuurder vervalt in ieder geval na verloop van twaalf maanden vanaf de schadedatum.</w:t>
      </w:r>
      <w:r w:rsidDel="00000000" w:rsidR="00000000" w:rsidRPr="00000000">
        <w:rPr>
          <w:rtl w:val="0"/>
        </w:rPr>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color w:val="1b1b1b"/>
        </w:rPr>
      </w:pPr>
      <w:r w:rsidDel="00000000" w:rsidR="00000000" w:rsidRPr="00000000">
        <w:rPr>
          <w:rtl w:val="0"/>
        </w:rPr>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color w:val="1b1b1b"/>
        </w:rPr>
      </w:pPr>
      <w:r w:rsidDel="00000000" w:rsidR="00000000" w:rsidRPr="00000000">
        <w:rPr>
          <w:rtl w:val="0"/>
        </w:rPr>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pPr>
      <w:r w:rsidDel="00000000" w:rsidR="00000000" w:rsidRPr="00000000">
        <w:rPr>
          <w:color w:val="5b0f00"/>
          <w:rtl w:val="0"/>
        </w:rPr>
        <w:t xml:space="preserve">KGS verhuur en reiniging </w:t>
      </w:r>
      <w:r w:rsidDel="00000000" w:rsidR="00000000" w:rsidRPr="00000000">
        <w:rPr>
          <w:rtl w:val="0"/>
        </w:rPr>
        <w:t xml:space="preserve">     Borculoseweg 3  7478 AM  Diepenheim</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pPr>
      <w:r w:rsidDel="00000000" w:rsidR="00000000" w:rsidRPr="00000000">
        <w:rPr>
          <w:color w:val="5b0f00"/>
          <w:rtl w:val="0"/>
        </w:rPr>
        <w:t xml:space="preserve">KVK </w:t>
      </w:r>
      <w:r w:rsidDel="00000000" w:rsidR="00000000" w:rsidRPr="00000000">
        <w:rPr>
          <w:rtl w:val="0"/>
        </w:rPr>
        <w:t xml:space="preserve"> 08121806   </w:t>
      </w:r>
      <w:r w:rsidDel="00000000" w:rsidR="00000000" w:rsidRPr="00000000">
        <w:rPr>
          <w:color w:val="5b0f00"/>
          <w:rtl w:val="0"/>
        </w:rPr>
        <w:t xml:space="preserve">BTW</w:t>
      </w:r>
      <w:r w:rsidDel="00000000" w:rsidR="00000000" w:rsidRPr="00000000">
        <w:rPr>
          <w:color w:val="980000"/>
          <w:rtl w:val="0"/>
        </w:rPr>
        <w:t xml:space="preserve"> </w:t>
      </w:r>
      <w:r w:rsidDel="00000000" w:rsidR="00000000" w:rsidRPr="00000000">
        <w:rPr>
          <w:rtl w:val="0"/>
        </w:rPr>
        <w:t xml:space="preserve">NL001362997B11</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pPr>
      <w:r w:rsidDel="00000000" w:rsidR="00000000" w:rsidRPr="00000000">
        <w:rPr>
          <w:color w:val="5b0f00"/>
          <w:rtl w:val="0"/>
        </w:rPr>
        <w:t xml:space="preserve">Email </w:t>
      </w:r>
      <w:hyperlink r:id="rId6">
        <w:r w:rsidDel="00000000" w:rsidR="00000000" w:rsidRPr="00000000">
          <w:rPr>
            <w:color w:val="1155cc"/>
            <w:u w:val="single"/>
            <w:rtl w:val="0"/>
          </w:rPr>
          <w:t xml:space="preserve">kgsreiniging@gmail.com</w:t>
        </w:r>
      </w:hyperlink>
      <w:r w:rsidDel="00000000" w:rsidR="00000000" w:rsidRPr="00000000">
        <w:rPr>
          <w:rtl w:val="0"/>
        </w:rPr>
        <w:t xml:space="preserve">   </w:t>
      </w:r>
      <w:r w:rsidDel="00000000" w:rsidR="00000000" w:rsidRPr="00000000">
        <w:rPr>
          <w:color w:val="980000"/>
          <w:rtl w:val="0"/>
        </w:rPr>
        <w:t xml:space="preserve"> </w:t>
      </w:r>
      <w:r w:rsidDel="00000000" w:rsidR="00000000" w:rsidRPr="00000000">
        <w:rPr>
          <w:color w:val="5b0f00"/>
          <w:rtl w:val="0"/>
        </w:rPr>
        <w:t xml:space="preserve">Iban</w:t>
      </w:r>
      <w:r w:rsidDel="00000000" w:rsidR="00000000" w:rsidRPr="00000000">
        <w:rPr>
          <w:rtl w:val="0"/>
        </w:rPr>
        <w:t xml:space="preserve"> NL30 RABO 0322190932</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color w:val="4a86e8"/>
        </w:rPr>
      </w:pPr>
      <w:r w:rsidDel="00000000" w:rsidR="00000000" w:rsidRPr="00000000">
        <w:rPr>
          <w:color w:val="5b0f00"/>
          <w:rtl w:val="0"/>
        </w:rPr>
        <w:t xml:space="preserve">KGS i</w:t>
      </w:r>
      <w:r w:rsidDel="00000000" w:rsidR="00000000" w:rsidRPr="00000000">
        <w:rPr>
          <w:rtl w:val="0"/>
        </w:rPr>
        <w:t xml:space="preserve">s een onderdeel van</w:t>
      </w:r>
      <w:r w:rsidDel="00000000" w:rsidR="00000000" w:rsidRPr="00000000">
        <w:rPr>
          <w:color w:val="4a86e8"/>
          <w:rtl w:val="0"/>
        </w:rPr>
        <w:t xml:space="preserve"> SST Verhuur</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pPr>
      <w:r w:rsidDel="00000000" w:rsidR="00000000" w:rsidRPr="00000000">
        <w:rPr>
          <w:rtl w:val="0"/>
        </w:rPr>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pPr>
      <w:r w:rsidDel="00000000" w:rsidR="00000000" w:rsidRPr="00000000">
        <w:rPr>
          <w:rtl w:val="0"/>
        </w:rPr>
        <w:t xml:space="preserve">  </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pPr>
      <w:r w:rsidDel="00000000" w:rsidR="00000000" w:rsidRPr="00000000">
        <w:rPr>
          <w:rtl w:val="0"/>
        </w:rPr>
        <w:t xml:space="preserve"> </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pPr>
      <w:r w:rsidDel="00000000" w:rsidR="00000000" w:rsidRPr="00000000">
        <w:rPr>
          <w:rtl w:val="0"/>
        </w:rPr>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pPr>
      <w:r w:rsidDel="00000000" w:rsidR="00000000" w:rsidRPr="00000000">
        <w:rPr>
          <w:rtl w:val="0"/>
        </w:rPr>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pPr>
      <w:r w:rsidDel="00000000" w:rsidR="00000000" w:rsidRPr="00000000">
        <w:rPr>
          <w:rtl w:val="0"/>
        </w:rPr>
        <w:t xml:space="preserve">  </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pPr>
      <w:r w:rsidDel="00000000" w:rsidR="00000000" w:rsidRPr="00000000">
        <w:rPr>
          <w:rtl w:val="0"/>
        </w:rPr>
        <w:t xml:space="preserve"> </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pPr>
      <w:r w:rsidDel="00000000" w:rsidR="00000000" w:rsidRPr="00000000">
        <w:rPr>
          <w:rtl w:val="0"/>
        </w:rPr>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rFonts w:ascii="Nunito" w:cs="Nunito" w:eastAsia="Nunito" w:hAnsi="Nunito"/>
          <w:color w:val="1b1b1b"/>
        </w:rPr>
      </w:pPr>
      <w:r w:rsidDel="00000000" w:rsidR="00000000" w:rsidRPr="00000000">
        <w:rPr>
          <w:rtl w:val="0"/>
        </w:rPr>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7f9f5" w:val="clear"/>
        <w:spacing w:line="36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gsreiniging@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